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8AA" w:rsidRPr="0011737F"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Farmer’s Market Commission</w:t>
      </w:r>
    </w:p>
    <w:p w:rsidR="000718AA" w:rsidRPr="0011737F"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Regular Meeting Agenda</w:t>
      </w:r>
    </w:p>
    <w:p w:rsidR="000718AA" w:rsidRPr="0011737F"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 xml:space="preserve">Wednesday, </w:t>
      </w:r>
      <w:r>
        <w:rPr>
          <w:rFonts w:ascii="Franklin Gothic Book" w:eastAsia="Arial" w:hAnsi="Franklin Gothic Book" w:cs="Arial"/>
          <w:b/>
          <w:sz w:val="28"/>
          <w:szCs w:val="28"/>
        </w:rPr>
        <w:t>December,</w:t>
      </w:r>
      <w:r w:rsidRPr="0011737F">
        <w:rPr>
          <w:rFonts w:ascii="Franklin Gothic Book" w:eastAsia="Arial" w:hAnsi="Franklin Gothic Book" w:cs="Arial"/>
          <w:b/>
          <w:sz w:val="28"/>
          <w:szCs w:val="28"/>
        </w:rPr>
        <w:t xml:space="preserve"> 2023 7:00 pm</w:t>
      </w:r>
    </w:p>
    <w:p w:rsidR="000718AA" w:rsidRPr="0011737F"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 xml:space="preserve">Village Hall Located in </w:t>
      </w:r>
      <w:r>
        <w:rPr>
          <w:rFonts w:ascii="Franklin Gothic Book" w:eastAsia="Arial" w:hAnsi="Franklin Gothic Book" w:cs="Arial"/>
          <w:b/>
          <w:sz w:val="28"/>
          <w:szCs w:val="28"/>
        </w:rPr>
        <w:t>Room 101</w:t>
      </w:r>
    </w:p>
    <w:p w:rsidR="000718AA" w:rsidRPr="0011737F" w:rsidRDefault="000718AA" w:rsidP="000718AA">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sz w:val="28"/>
          <w:szCs w:val="28"/>
        </w:rPr>
      </w:pPr>
    </w:p>
    <w:p w:rsidR="000718AA" w:rsidRPr="0011737F" w:rsidRDefault="000718AA" w:rsidP="000718AA">
      <w:pPr>
        <w:widowControl w:val="0"/>
        <w:autoSpaceDE w:val="0"/>
        <w:autoSpaceDN w:val="0"/>
        <w:spacing w:before="10" w:after="0" w:line="240" w:lineRule="auto"/>
        <w:rPr>
          <w:rFonts w:ascii="Franklin Gothic Book" w:eastAsia="Franklin Gothic Book" w:hAnsi="Franklin Gothic Book" w:cs="Franklin Gothic Book"/>
          <w:sz w:val="28"/>
          <w:szCs w:val="28"/>
        </w:rPr>
      </w:pP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Call</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to</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Order</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Roll</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Call</w:t>
      </w:r>
    </w:p>
    <w:p w:rsidR="000718AA" w:rsidRPr="0011737F" w:rsidRDefault="000718AA" w:rsidP="000718AA">
      <w:pPr>
        <w:widowControl w:val="0"/>
        <w:numPr>
          <w:ilvl w:val="0"/>
          <w:numId w:val="1"/>
        </w:numPr>
        <w:tabs>
          <w:tab w:val="left" w:pos="1520"/>
        </w:tabs>
        <w:autoSpaceDE w:val="0"/>
        <w:autoSpaceDN w:val="0"/>
        <w:spacing w:before="1"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Agenda</w:t>
      </w:r>
      <w:r w:rsidRPr="0011737F">
        <w:rPr>
          <w:rFonts w:ascii="Franklin Gothic Book" w:eastAsia="Franklin Gothic Book" w:hAnsi="Franklin Gothic Book" w:cs="Franklin Gothic Book"/>
          <w:b/>
          <w:spacing w:val="-3"/>
          <w:sz w:val="24"/>
          <w:szCs w:val="24"/>
        </w:rPr>
        <w:t xml:space="preserve"> </w:t>
      </w:r>
      <w:r w:rsidRPr="0011737F">
        <w:rPr>
          <w:rFonts w:ascii="Franklin Gothic Book" w:eastAsia="Franklin Gothic Book" w:hAnsi="Franklin Gothic Book" w:cs="Franklin Gothic Book"/>
          <w:b/>
          <w:sz w:val="24"/>
          <w:szCs w:val="24"/>
        </w:rPr>
        <w:t>Approval</w:t>
      </w:r>
    </w:p>
    <w:p w:rsidR="000718AA" w:rsidRPr="0011737F" w:rsidRDefault="000718AA" w:rsidP="000718AA">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Minutes Approval (</w:t>
      </w:r>
      <w:r>
        <w:rPr>
          <w:rFonts w:ascii="Franklin Gothic Book" w:eastAsia="Franklin Gothic Book" w:hAnsi="Franklin Gothic Book" w:cs="Franklin Gothic Book"/>
          <w:b/>
          <w:sz w:val="24"/>
          <w:szCs w:val="24"/>
        </w:rPr>
        <w:t xml:space="preserve">September and October </w:t>
      </w:r>
      <w:proofErr w:type="gramStart"/>
      <w:r>
        <w:rPr>
          <w:rFonts w:ascii="Franklin Gothic Book" w:eastAsia="Franklin Gothic Book" w:hAnsi="Franklin Gothic Book" w:cs="Franklin Gothic Book"/>
          <w:b/>
          <w:sz w:val="24"/>
          <w:szCs w:val="24"/>
        </w:rPr>
        <w:t xml:space="preserve">2023 </w:t>
      </w:r>
      <w:r w:rsidRPr="0011737F">
        <w:rPr>
          <w:rFonts w:ascii="Franklin Gothic Book" w:eastAsia="Franklin Gothic Book" w:hAnsi="Franklin Gothic Book" w:cs="Franklin Gothic Book"/>
          <w:b/>
          <w:sz w:val="24"/>
          <w:szCs w:val="24"/>
        </w:rPr>
        <w:t>)</w:t>
      </w:r>
      <w:proofErr w:type="gramEnd"/>
    </w:p>
    <w:p w:rsidR="000718AA" w:rsidRPr="0011737F" w:rsidRDefault="000718AA" w:rsidP="000718AA">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Public</w:t>
      </w:r>
      <w:r w:rsidRPr="0011737F">
        <w:rPr>
          <w:rFonts w:ascii="Franklin Gothic Book" w:eastAsia="Franklin Gothic Book" w:hAnsi="Franklin Gothic Book" w:cs="Franklin Gothic Book"/>
          <w:b/>
          <w:spacing w:val="-3"/>
          <w:sz w:val="24"/>
          <w:szCs w:val="24"/>
        </w:rPr>
        <w:t xml:space="preserve"> </w:t>
      </w:r>
      <w:r w:rsidRPr="0011737F">
        <w:rPr>
          <w:rFonts w:ascii="Franklin Gothic Book" w:eastAsia="Franklin Gothic Book" w:hAnsi="Franklin Gothic Book" w:cs="Franklin Gothic Book"/>
          <w:b/>
          <w:sz w:val="24"/>
          <w:szCs w:val="24"/>
        </w:rPr>
        <w:t>Comment</w:t>
      </w:r>
    </w:p>
    <w:p w:rsidR="000718AA" w:rsidRPr="0011737F" w:rsidRDefault="000718AA" w:rsidP="000718AA">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p>
    <w:p w:rsidR="000718AA" w:rsidRPr="0011737F" w:rsidRDefault="000718AA" w:rsidP="000718AA">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Public statements of up to three minutes will be read into the record at the meeting. Individuals should email statements to </w:t>
      </w:r>
      <w:hyperlink r:id="rId5" w:history="1">
        <w:r w:rsidRPr="0011737F">
          <w:rPr>
            <w:rFonts w:ascii="Franklin Gothic Book" w:eastAsia="Franklin Gothic Book" w:hAnsi="Franklin Gothic Book" w:cs="Franklin Gothic Book"/>
            <w:color w:val="0563C1" w:themeColor="hyperlink"/>
            <w:sz w:val="24"/>
            <w:szCs w:val="24"/>
            <w:u w:val="single"/>
          </w:rPr>
          <w:t>farmersmarket@oak-park.us</w:t>
        </w:r>
      </w:hyperlink>
      <w:r w:rsidRPr="0011737F">
        <w:rPr>
          <w:rFonts w:ascii="Franklin Gothic Book" w:eastAsia="Franklin Gothic Book" w:hAnsi="Franklin Gothic Book" w:cs="Franklin Gothic Book"/>
          <w:sz w:val="24"/>
          <w:szCs w:val="24"/>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0718AA" w:rsidRPr="0011737F" w:rsidRDefault="000718AA" w:rsidP="000718AA">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Chairperson’s Report (Julia Knier)</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 xml:space="preserve">Village/Liaison Reports </w:t>
      </w:r>
    </w:p>
    <w:p w:rsidR="000718AA"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Village Liaison (Sara Semelka) </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Church Liaison (Leslie </w:t>
      </w:r>
      <w:proofErr w:type="spellStart"/>
      <w:r w:rsidRPr="0011737F">
        <w:rPr>
          <w:rFonts w:ascii="Franklin Gothic Book" w:eastAsia="Franklin Gothic Book" w:hAnsi="Franklin Gothic Book" w:cs="Franklin Gothic Book"/>
          <w:sz w:val="24"/>
          <w:szCs w:val="24"/>
        </w:rPr>
        <w:t>Sutphen</w:t>
      </w:r>
      <w:proofErr w:type="spellEnd"/>
      <w:r w:rsidRPr="0011737F">
        <w:rPr>
          <w:rFonts w:ascii="Franklin Gothic Book" w:eastAsia="Franklin Gothic Book" w:hAnsi="Franklin Gothic Book" w:cs="Franklin Gothic Book"/>
          <w:sz w:val="24"/>
          <w:szCs w:val="24"/>
        </w:rPr>
        <w:t>)</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Committee/Project Reports</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Volunteer (</w:t>
      </w:r>
      <w:proofErr w:type="spellStart"/>
      <w:r w:rsidRPr="0011737F">
        <w:rPr>
          <w:rFonts w:ascii="Franklin Gothic Book" w:eastAsia="Franklin Gothic Book" w:hAnsi="Franklin Gothic Book" w:cs="Franklin Gothic Book"/>
          <w:sz w:val="24"/>
          <w:szCs w:val="24"/>
        </w:rPr>
        <w:t>Myndi</w:t>
      </w:r>
      <w:proofErr w:type="spellEnd"/>
      <w:r w:rsidRPr="0011737F">
        <w:rPr>
          <w:rFonts w:ascii="Franklin Gothic Book" w:eastAsia="Franklin Gothic Book" w:hAnsi="Franklin Gothic Book" w:cs="Franklin Gothic Book"/>
          <w:sz w:val="24"/>
          <w:szCs w:val="24"/>
        </w:rPr>
        <w:t xml:space="preserve"> Devore)</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Communications (Jill Stewart)</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Children’s Events (Dina Ross)</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Events (Britta Cochran)</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Sustainability (Summer Fields)</w:t>
      </w:r>
    </w:p>
    <w:p w:rsidR="000718AA"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New Business</w:t>
      </w:r>
    </w:p>
    <w:p w:rsidR="000718AA" w:rsidRPr="000718AA" w:rsidRDefault="000718AA" w:rsidP="000718AA">
      <w:pPr>
        <w:pStyle w:val="ListParagraph"/>
        <w:widowControl w:val="0"/>
        <w:numPr>
          <w:ilvl w:val="0"/>
          <w:numId w:val="3"/>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Work Plan</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Old Business</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Adjourn</w:t>
      </w:r>
    </w:p>
    <w:p w:rsidR="000718AA" w:rsidRPr="0011737F" w:rsidRDefault="000718AA" w:rsidP="000718AA">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p>
    <w:p w:rsidR="000718AA" w:rsidRPr="0011737F" w:rsidRDefault="000718AA" w:rsidP="000718AA">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Next meeting, in-person only: </w:t>
      </w:r>
      <w:r w:rsidRPr="0011737F">
        <w:rPr>
          <w:rFonts w:ascii="Franklin Gothic Book" w:eastAsia="Franklin Gothic Book" w:hAnsi="Franklin Gothic Book" w:cs="Franklin Gothic Book"/>
          <w:sz w:val="24"/>
          <w:szCs w:val="24"/>
        </w:rPr>
        <w:t>Wednesday</w:t>
      </w:r>
      <w:r>
        <w:rPr>
          <w:rFonts w:ascii="Franklin Gothic Book" w:eastAsia="Franklin Gothic Book" w:hAnsi="Franklin Gothic Book" w:cs="Franklin Gothic Book"/>
          <w:sz w:val="24"/>
          <w:szCs w:val="24"/>
        </w:rPr>
        <w:t>, January 10th</w:t>
      </w:r>
      <w:bookmarkStart w:id="0" w:name="_GoBack"/>
      <w:bookmarkEnd w:id="0"/>
      <w:r>
        <w:rPr>
          <w:rFonts w:ascii="Franklin Gothic Book" w:eastAsia="Franklin Gothic Book" w:hAnsi="Franklin Gothic Book" w:cs="Franklin Gothic Book"/>
          <w:sz w:val="24"/>
          <w:szCs w:val="24"/>
        </w:rPr>
        <w:t>,</w:t>
      </w:r>
      <w:r w:rsidRPr="0011737F">
        <w:rPr>
          <w:rFonts w:ascii="Franklin Gothic Book" w:eastAsia="Franklin Gothic Book" w:hAnsi="Franklin Gothic Book" w:cs="Franklin Gothic Book"/>
          <w:sz w:val="24"/>
          <w:szCs w:val="24"/>
        </w:rPr>
        <w:t xml:space="preserve"> 202</w:t>
      </w:r>
      <w:r>
        <w:rPr>
          <w:rFonts w:ascii="Franklin Gothic Book" w:eastAsia="Franklin Gothic Book" w:hAnsi="Franklin Gothic Book" w:cs="Franklin Gothic Book"/>
          <w:sz w:val="24"/>
          <w:szCs w:val="24"/>
        </w:rPr>
        <w:t>4</w:t>
      </w:r>
      <w:r w:rsidRPr="0011737F">
        <w:rPr>
          <w:rFonts w:ascii="Franklin Gothic Book" w:eastAsia="Franklin Gothic Book" w:hAnsi="Franklin Gothic Book" w:cs="Franklin Gothic Book"/>
          <w:sz w:val="24"/>
          <w:szCs w:val="24"/>
        </w:rPr>
        <w:t xml:space="preserve"> 7:00 pm</w:t>
      </w:r>
    </w:p>
    <w:p w:rsidR="00722380" w:rsidRDefault="00722380"/>
    <w:sectPr w:rsidR="0072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0023"/>
    <w:multiLevelType w:val="hybridMultilevel"/>
    <w:tmpl w:val="B5D685D8"/>
    <w:lvl w:ilvl="0" w:tplc="04090015">
      <w:start w:val="1"/>
      <w:numFmt w:val="upp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lang w:val="en-US" w:eastAsia="en-US" w:bidi="ar-SA"/>
      </w:rPr>
    </w:lvl>
    <w:lvl w:ilvl="3" w:tplc="FB66FB56">
      <w:numFmt w:val="bullet"/>
      <w:lvlText w:val="•"/>
      <w:lvlJc w:val="left"/>
      <w:pPr>
        <w:ind w:left="3653" w:hanging="250"/>
      </w:pPr>
      <w:rPr>
        <w:lang w:val="en-US" w:eastAsia="en-US" w:bidi="ar-SA"/>
      </w:rPr>
    </w:lvl>
    <w:lvl w:ilvl="4" w:tplc="C7D823A2">
      <w:numFmt w:val="bullet"/>
      <w:lvlText w:val="•"/>
      <w:lvlJc w:val="left"/>
      <w:pPr>
        <w:ind w:left="4600" w:hanging="250"/>
      </w:pPr>
      <w:rPr>
        <w:lang w:val="en-US" w:eastAsia="en-US" w:bidi="ar-SA"/>
      </w:rPr>
    </w:lvl>
    <w:lvl w:ilvl="5" w:tplc="611856B4">
      <w:numFmt w:val="bullet"/>
      <w:lvlText w:val="•"/>
      <w:lvlJc w:val="left"/>
      <w:pPr>
        <w:ind w:left="5546" w:hanging="250"/>
      </w:pPr>
      <w:rPr>
        <w:lang w:val="en-US" w:eastAsia="en-US" w:bidi="ar-SA"/>
      </w:rPr>
    </w:lvl>
    <w:lvl w:ilvl="6" w:tplc="BA62D524">
      <w:numFmt w:val="bullet"/>
      <w:lvlText w:val="•"/>
      <w:lvlJc w:val="left"/>
      <w:pPr>
        <w:ind w:left="6493" w:hanging="250"/>
      </w:pPr>
      <w:rPr>
        <w:lang w:val="en-US" w:eastAsia="en-US" w:bidi="ar-SA"/>
      </w:rPr>
    </w:lvl>
    <w:lvl w:ilvl="7" w:tplc="40741F0C">
      <w:numFmt w:val="bullet"/>
      <w:lvlText w:val="•"/>
      <w:lvlJc w:val="left"/>
      <w:pPr>
        <w:ind w:left="7440" w:hanging="250"/>
      </w:pPr>
      <w:rPr>
        <w:lang w:val="en-US" w:eastAsia="en-US" w:bidi="ar-SA"/>
      </w:rPr>
    </w:lvl>
    <w:lvl w:ilvl="8" w:tplc="8C3082EC">
      <w:numFmt w:val="bullet"/>
      <w:lvlText w:val="•"/>
      <w:lvlJc w:val="left"/>
      <w:pPr>
        <w:ind w:left="8386" w:hanging="250"/>
      </w:pPr>
      <w:rPr>
        <w:lang w:val="en-US" w:eastAsia="en-US" w:bidi="ar-SA"/>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AA"/>
    <w:rsid w:val="000718AA"/>
    <w:rsid w:val="0072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D2CF"/>
  <w15:chartTrackingRefBased/>
  <w15:docId w15:val="{E84C457F-B901-490D-9FDC-527119D2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ersmarket@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1</cp:revision>
  <dcterms:created xsi:type="dcterms:W3CDTF">2023-12-07T18:36:00Z</dcterms:created>
  <dcterms:modified xsi:type="dcterms:W3CDTF">2023-12-07T18:53:00Z</dcterms:modified>
</cp:coreProperties>
</file>