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2D5" w:rsidRPr="00743F75" w:rsidRDefault="00CD22D5" w:rsidP="00CD22D5">
      <w:pPr>
        <w:widowControl w:val="0"/>
        <w:autoSpaceDE w:val="0"/>
        <w:autoSpaceDN w:val="0"/>
        <w:spacing w:after="0" w:line="240" w:lineRule="auto"/>
        <w:ind w:left="810"/>
        <w:jc w:val="center"/>
        <w:rPr>
          <w:rFonts w:ascii="Franklin Gothic Book" w:eastAsia="Arial" w:hAnsi="Franklin Gothic Book" w:cs="Arial"/>
          <w:b/>
        </w:rPr>
      </w:pPr>
      <w:r w:rsidRPr="00743F75">
        <w:rPr>
          <w:rFonts w:ascii="Franklin Gothic Book" w:eastAsia="Arial" w:hAnsi="Franklin Gothic Book" w:cs="Arial"/>
          <w:b/>
        </w:rPr>
        <w:t>Board of Health Commission</w:t>
      </w:r>
    </w:p>
    <w:p w:rsidR="00CD22D5" w:rsidRPr="00743F75" w:rsidRDefault="00CD22D5" w:rsidP="00CD22D5">
      <w:pPr>
        <w:widowControl w:val="0"/>
        <w:autoSpaceDE w:val="0"/>
        <w:autoSpaceDN w:val="0"/>
        <w:spacing w:after="0" w:line="240" w:lineRule="auto"/>
        <w:ind w:left="810"/>
        <w:jc w:val="center"/>
        <w:rPr>
          <w:rFonts w:ascii="Franklin Gothic Book" w:eastAsia="Arial" w:hAnsi="Franklin Gothic Book" w:cs="Arial"/>
          <w:b/>
        </w:rPr>
      </w:pPr>
      <w:r w:rsidRPr="00743F75">
        <w:rPr>
          <w:rFonts w:ascii="Franklin Gothic Book" w:eastAsia="Arial" w:hAnsi="Franklin Gothic Book" w:cs="Arial"/>
          <w:b/>
        </w:rPr>
        <w:t>Regular In-Person Meeting Agenda</w:t>
      </w:r>
    </w:p>
    <w:p w:rsidR="00CD22D5" w:rsidRPr="00743F75" w:rsidRDefault="00CD22D5" w:rsidP="00CD22D5">
      <w:pPr>
        <w:widowControl w:val="0"/>
        <w:autoSpaceDE w:val="0"/>
        <w:autoSpaceDN w:val="0"/>
        <w:spacing w:after="0" w:line="240" w:lineRule="auto"/>
        <w:ind w:left="810"/>
        <w:jc w:val="center"/>
        <w:rPr>
          <w:rFonts w:ascii="Franklin Gothic Book" w:eastAsia="Arial" w:hAnsi="Franklin Gothic Book" w:cs="Arial"/>
          <w:b/>
        </w:rPr>
      </w:pPr>
      <w:r>
        <w:rPr>
          <w:rFonts w:ascii="Franklin Gothic Book" w:eastAsia="Arial" w:hAnsi="Franklin Gothic Book" w:cs="Arial"/>
          <w:b/>
        </w:rPr>
        <w:t xml:space="preserve">Tuesday </w:t>
      </w:r>
      <w:r w:rsidR="00D7230D">
        <w:rPr>
          <w:rFonts w:ascii="Franklin Gothic Book" w:eastAsia="Arial" w:hAnsi="Franklin Gothic Book" w:cs="Arial"/>
          <w:b/>
        </w:rPr>
        <w:t>January</w:t>
      </w:r>
      <w:r>
        <w:rPr>
          <w:rFonts w:ascii="Franklin Gothic Book" w:eastAsia="Arial" w:hAnsi="Franklin Gothic Book" w:cs="Arial"/>
          <w:b/>
        </w:rPr>
        <w:t xml:space="preserve"> 2</w:t>
      </w:r>
      <w:r w:rsidR="00D7230D">
        <w:rPr>
          <w:rFonts w:ascii="Franklin Gothic Book" w:eastAsia="Arial" w:hAnsi="Franklin Gothic Book" w:cs="Arial"/>
          <w:b/>
        </w:rPr>
        <w:t>3</w:t>
      </w:r>
      <w:r>
        <w:rPr>
          <w:rFonts w:ascii="Franklin Gothic Book" w:eastAsia="Arial" w:hAnsi="Franklin Gothic Book" w:cs="Arial"/>
          <w:b/>
        </w:rPr>
        <w:t>th</w:t>
      </w:r>
      <w:r w:rsidRPr="00743F75">
        <w:rPr>
          <w:rFonts w:ascii="Franklin Gothic Book" w:eastAsia="Arial" w:hAnsi="Franklin Gothic Book" w:cs="Arial"/>
          <w:b/>
        </w:rPr>
        <w:t>, 202</w:t>
      </w:r>
      <w:r w:rsidR="00D7230D">
        <w:rPr>
          <w:rFonts w:ascii="Franklin Gothic Book" w:eastAsia="Arial" w:hAnsi="Franklin Gothic Book" w:cs="Arial"/>
          <w:b/>
        </w:rPr>
        <w:t>4</w:t>
      </w:r>
      <w:r w:rsidRPr="00743F75">
        <w:rPr>
          <w:rFonts w:ascii="Franklin Gothic Book" w:eastAsia="Arial" w:hAnsi="Franklin Gothic Book" w:cs="Arial"/>
          <w:b/>
        </w:rPr>
        <w:t xml:space="preserve"> at </w:t>
      </w:r>
      <w:r>
        <w:rPr>
          <w:rFonts w:ascii="Franklin Gothic Book" w:eastAsia="Arial" w:hAnsi="Franklin Gothic Book" w:cs="Arial"/>
          <w:b/>
        </w:rPr>
        <w:t>6</w:t>
      </w:r>
      <w:r w:rsidRPr="00743F75">
        <w:rPr>
          <w:rFonts w:ascii="Franklin Gothic Book" w:eastAsia="Arial" w:hAnsi="Franklin Gothic Book" w:cs="Arial"/>
          <w:b/>
        </w:rPr>
        <w:t>:00 pm</w:t>
      </w:r>
    </w:p>
    <w:p w:rsidR="00CD22D5" w:rsidRPr="00743F75" w:rsidRDefault="00CD22D5" w:rsidP="00CD22D5">
      <w:pPr>
        <w:widowControl w:val="0"/>
        <w:autoSpaceDE w:val="0"/>
        <w:autoSpaceDN w:val="0"/>
        <w:spacing w:after="0" w:line="240" w:lineRule="auto"/>
        <w:ind w:left="810"/>
        <w:jc w:val="center"/>
        <w:rPr>
          <w:rFonts w:ascii="Franklin Gothic Book" w:eastAsia="Arial" w:hAnsi="Franklin Gothic Book" w:cs="Arial"/>
          <w:b/>
        </w:rPr>
      </w:pPr>
      <w:r w:rsidRPr="00743F75">
        <w:rPr>
          <w:rFonts w:ascii="Franklin Gothic Book" w:eastAsia="Arial" w:hAnsi="Franklin Gothic Book" w:cs="Arial"/>
          <w:b/>
        </w:rPr>
        <w:t>Located in RM 10</w:t>
      </w:r>
      <w:r>
        <w:rPr>
          <w:rFonts w:ascii="Franklin Gothic Book" w:eastAsia="Arial" w:hAnsi="Franklin Gothic Book" w:cs="Arial"/>
          <w:b/>
        </w:rPr>
        <w:t>2</w:t>
      </w:r>
    </w:p>
    <w:p w:rsidR="00CD22D5" w:rsidRDefault="00CD22D5" w:rsidP="00CD22D5">
      <w:pPr>
        <w:widowControl w:val="0"/>
        <w:pBdr>
          <w:bottom w:val="double" w:sz="6" w:space="1" w:color="auto"/>
        </w:pBdr>
        <w:autoSpaceDE w:val="0"/>
        <w:autoSpaceDN w:val="0"/>
        <w:spacing w:after="0" w:line="240" w:lineRule="auto"/>
        <w:ind w:left="810"/>
        <w:jc w:val="center"/>
        <w:rPr>
          <w:rFonts w:ascii="Franklin Gothic Book" w:eastAsia="Arial" w:hAnsi="Franklin Gothic Book" w:cs="Arial"/>
          <w:b/>
        </w:rPr>
      </w:pPr>
    </w:p>
    <w:p w:rsidR="00D7230D" w:rsidRPr="00743F75" w:rsidRDefault="00D7230D" w:rsidP="00CD22D5">
      <w:pPr>
        <w:widowControl w:val="0"/>
        <w:pBdr>
          <w:bottom w:val="double" w:sz="6" w:space="1" w:color="auto"/>
        </w:pBdr>
        <w:autoSpaceDE w:val="0"/>
        <w:autoSpaceDN w:val="0"/>
        <w:spacing w:after="0" w:line="240" w:lineRule="auto"/>
        <w:ind w:left="810"/>
        <w:jc w:val="center"/>
        <w:rPr>
          <w:rFonts w:ascii="Franklin Gothic Book" w:eastAsia="Arial" w:hAnsi="Franklin Gothic Book" w:cs="Arial"/>
          <w:b/>
        </w:rPr>
      </w:pPr>
    </w:p>
    <w:p w:rsidR="00CD22D5" w:rsidRPr="00743F75" w:rsidRDefault="00CD22D5" w:rsidP="00CD22D5">
      <w:pPr>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Call</w:t>
      </w:r>
      <w:r w:rsidRPr="00743F75">
        <w:rPr>
          <w:rFonts w:ascii="Franklin Gothic Book" w:eastAsia="Franklin Gothic Book" w:hAnsi="Franklin Gothic Book" w:cs="Franklin Gothic Book"/>
          <w:spacing w:val="-1"/>
          <w:sz w:val="24"/>
          <w:szCs w:val="24"/>
        </w:rPr>
        <w:t xml:space="preserve"> </w:t>
      </w:r>
      <w:r w:rsidRPr="00743F75">
        <w:rPr>
          <w:rFonts w:ascii="Franklin Gothic Book" w:eastAsia="Franklin Gothic Book" w:hAnsi="Franklin Gothic Book" w:cs="Franklin Gothic Book"/>
          <w:sz w:val="24"/>
          <w:szCs w:val="24"/>
        </w:rPr>
        <w:t>to</w:t>
      </w:r>
      <w:r w:rsidRPr="00743F75">
        <w:rPr>
          <w:rFonts w:ascii="Franklin Gothic Book" w:eastAsia="Franklin Gothic Book" w:hAnsi="Franklin Gothic Book" w:cs="Franklin Gothic Book"/>
          <w:spacing w:val="-1"/>
          <w:sz w:val="24"/>
          <w:szCs w:val="24"/>
        </w:rPr>
        <w:t xml:space="preserve"> </w:t>
      </w:r>
      <w:r w:rsidRPr="00743F75">
        <w:rPr>
          <w:rFonts w:ascii="Franklin Gothic Book" w:eastAsia="Franklin Gothic Book" w:hAnsi="Franklin Gothic Book" w:cs="Franklin Gothic Book"/>
          <w:sz w:val="24"/>
          <w:szCs w:val="24"/>
        </w:rPr>
        <w:t>Order</w:t>
      </w:r>
    </w:p>
    <w:p w:rsidR="00CD22D5" w:rsidRPr="00743F75" w:rsidRDefault="00CD22D5" w:rsidP="00CD22D5">
      <w:pPr>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Roll</w:t>
      </w:r>
      <w:r w:rsidRPr="00743F75">
        <w:rPr>
          <w:rFonts w:ascii="Franklin Gothic Book" w:eastAsia="Franklin Gothic Book" w:hAnsi="Franklin Gothic Book" w:cs="Franklin Gothic Book"/>
          <w:spacing w:val="-1"/>
          <w:sz w:val="24"/>
          <w:szCs w:val="24"/>
        </w:rPr>
        <w:t xml:space="preserve"> </w:t>
      </w:r>
      <w:r w:rsidRPr="00743F75">
        <w:rPr>
          <w:rFonts w:ascii="Franklin Gothic Book" w:eastAsia="Franklin Gothic Book" w:hAnsi="Franklin Gothic Book" w:cs="Franklin Gothic Book"/>
          <w:sz w:val="24"/>
          <w:szCs w:val="24"/>
        </w:rPr>
        <w:t>Call</w:t>
      </w:r>
    </w:p>
    <w:p w:rsidR="00CD22D5" w:rsidRPr="00743F75" w:rsidRDefault="00CD22D5" w:rsidP="00CD22D5">
      <w:pPr>
        <w:widowControl w:val="0"/>
        <w:numPr>
          <w:ilvl w:val="0"/>
          <w:numId w:val="1"/>
        </w:numPr>
        <w:tabs>
          <w:tab w:val="left" w:pos="1519"/>
          <w:tab w:val="left" w:pos="1520"/>
        </w:tabs>
        <w:autoSpaceDE w:val="0"/>
        <w:autoSpaceDN w:val="0"/>
        <w:spacing w:before="1"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Agenda</w:t>
      </w:r>
      <w:r w:rsidRPr="00743F75">
        <w:rPr>
          <w:rFonts w:ascii="Franklin Gothic Book" w:eastAsia="Franklin Gothic Book" w:hAnsi="Franklin Gothic Book" w:cs="Franklin Gothic Book"/>
          <w:spacing w:val="-3"/>
          <w:sz w:val="24"/>
          <w:szCs w:val="24"/>
        </w:rPr>
        <w:t xml:space="preserve"> </w:t>
      </w:r>
      <w:r w:rsidRPr="00743F75">
        <w:rPr>
          <w:rFonts w:ascii="Franklin Gothic Book" w:eastAsia="Franklin Gothic Book" w:hAnsi="Franklin Gothic Book" w:cs="Franklin Gothic Book"/>
          <w:sz w:val="24"/>
          <w:szCs w:val="24"/>
        </w:rPr>
        <w:t>Approval</w:t>
      </w:r>
    </w:p>
    <w:p w:rsidR="00CD22D5" w:rsidRPr="00743F75" w:rsidRDefault="00CD22D5" w:rsidP="00CD22D5">
      <w:pPr>
        <w:widowControl w:val="0"/>
        <w:numPr>
          <w:ilvl w:val="0"/>
          <w:numId w:val="1"/>
        </w:numPr>
        <w:tabs>
          <w:tab w:val="left" w:pos="1519"/>
          <w:tab w:val="left" w:pos="1520"/>
        </w:tabs>
        <w:autoSpaceDE w:val="0"/>
        <w:autoSpaceDN w:val="0"/>
        <w:spacing w:before="2" w:after="0" w:line="240" w:lineRule="auto"/>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 xml:space="preserve">Minutes Approval </w:t>
      </w:r>
    </w:p>
    <w:p w:rsidR="00CD22D5" w:rsidRDefault="00CD22D5" w:rsidP="00CD22D5">
      <w:pPr>
        <w:widowControl w:val="0"/>
        <w:numPr>
          <w:ilvl w:val="0"/>
          <w:numId w:val="1"/>
        </w:numPr>
        <w:tabs>
          <w:tab w:val="left" w:pos="1519"/>
          <w:tab w:val="left" w:pos="1520"/>
        </w:tabs>
        <w:autoSpaceDE w:val="0"/>
        <w:autoSpaceDN w:val="0"/>
        <w:spacing w:before="2" w:after="0" w:line="240" w:lineRule="auto"/>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Public</w:t>
      </w:r>
      <w:r w:rsidRPr="00743F75">
        <w:rPr>
          <w:rFonts w:ascii="Franklin Gothic Book" w:eastAsia="Franklin Gothic Book" w:hAnsi="Franklin Gothic Book" w:cs="Franklin Gothic Book"/>
          <w:spacing w:val="-3"/>
          <w:sz w:val="24"/>
          <w:szCs w:val="24"/>
        </w:rPr>
        <w:t xml:space="preserve"> </w:t>
      </w:r>
      <w:r w:rsidRPr="00743F75">
        <w:rPr>
          <w:rFonts w:ascii="Franklin Gothic Book" w:eastAsia="Franklin Gothic Book" w:hAnsi="Franklin Gothic Book" w:cs="Franklin Gothic Book"/>
          <w:sz w:val="24"/>
          <w:szCs w:val="24"/>
        </w:rPr>
        <w:t>Comment</w:t>
      </w:r>
    </w:p>
    <w:p w:rsidR="00CD22D5" w:rsidRPr="00743F75" w:rsidRDefault="00CD22D5" w:rsidP="00CD22D5">
      <w:pPr>
        <w:widowControl w:val="0"/>
        <w:tabs>
          <w:tab w:val="left" w:pos="1519"/>
          <w:tab w:val="left" w:pos="1520"/>
        </w:tabs>
        <w:autoSpaceDE w:val="0"/>
        <w:autoSpaceDN w:val="0"/>
        <w:spacing w:before="2" w:after="0" w:line="240" w:lineRule="auto"/>
        <w:ind w:left="1520"/>
        <w:rPr>
          <w:rFonts w:ascii="Franklin Gothic Book" w:eastAsia="Franklin Gothic Book" w:hAnsi="Franklin Gothic Book" w:cs="Franklin Gothic Book"/>
          <w:sz w:val="24"/>
          <w:szCs w:val="24"/>
        </w:rPr>
      </w:pPr>
    </w:p>
    <w:p w:rsidR="00CD22D5" w:rsidRPr="00743F75" w:rsidRDefault="00CD22D5" w:rsidP="00CD22D5">
      <w:pPr>
        <w:widowControl w:val="0"/>
        <w:autoSpaceDE w:val="0"/>
        <w:autoSpaceDN w:val="0"/>
        <w:spacing w:after="0" w:line="240" w:lineRule="auto"/>
        <w:ind w:left="799" w:right="115"/>
        <w:rPr>
          <w:rFonts w:ascii="Franklin Gothic Book" w:eastAsia="Franklin Gothic Book" w:hAnsi="Franklin Gothic Book" w:cs="Franklin Gothic Book"/>
        </w:rPr>
      </w:pPr>
    </w:p>
    <w:p w:rsidR="00CD22D5" w:rsidRPr="00743F75" w:rsidRDefault="00CD22D5" w:rsidP="00CD22D5">
      <w:pPr>
        <w:widowControl w:val="0"/>
        <w:autoSpaceDE w:val="0"/>
        <w:autoSpaceDN w:val="0"/>
        <w:spacing w:after="0" w:line="240" w:lineRule="auto"/>
        <w:ind w:left="799" w:right="115"/>
        <w:rPr>
          <w:rFonts w:ascii="Franklin Gothic Book" w:eastAsia="Franklin Gothic Book" w:hAnsi="Franklin Gothic Book" w:cs="Franklin Gothic Book"/>
        </w:rPr>
      </w:pPr>
      <w:r w:rsidRPr="00743F75">
        <w:rPr>
          <w:rFonts w:ascii="Franklin Gothic Book" w:eastAsia="Franklin Gothic Book" w:hAnsi="Franklin Gothic Book" w:cs="Franklin Gothic Book"/>
        </w:rPr>
        <w:t xml:space="preserve">Public statements of up to three minutes will be read into the record at the meeting. Individuals should email statements to </w:t>
      </w:r>
      <w:hyperlink r:id="rId5" w:history="1">
        <w:r w:rsidRPr="00743F75">
          <w:rPr>
            <w:rFonts w:ascii="Franklin Gothic Book" w:eastAsia="Franklin Gothic Book" w:hAnsi="Franklin Gothic Book" w:cs="Franklin Gothic Book"/>
            <w:color w:val="0563C1" w:themeColor="hyperlink"/>
            <w:u w:val="single"/>
          </w:rPr>
          <w:t>health@oak-park.us</w:t>
        </w:r>
      </w:hyperlink>
      <w:r w:rsidRPr="00743F75">
        <w:rPr>
          <w:rFonts w:ascii="Franklin Gothic Book" w:eastAsia="Franklin Gothic Book" w:hAnsi="Franklin Gothic Book" w:cs="Franklin Gothic Book"/>
        </w:rPr>
        <w:t xml:space="preserve"> 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rsidR="00CD22D5" w:rsidRPr="00743F75" w:rsidRDefault="00CD22D5" w:rsidP="00CD22D5">
      <w:pPr>
        <w:widowControl w:val="0"/>
        <w:tabs>
          <w:tab w:val="left" w:pos="1519"/>
          <w:tab w:val="left" w:pos="1520"/>
        </w:tabs>
        <w:autoSpaceDE w:val="0"/>
        <w:autoSpaceDN w:val="0"/>
        <w:spacing w:after="0" w:line="240" w:lineRule="auto"/>
        <w:rPr>
          <w:rFonts w:ascii="Franklin Gothic Book" w:eastAsia="Franklin Gothic Book" w:hAnsi="Franklin Gothic Book" w:cs="Franklin Gothic Book"/>
          <w:sz w:val="24"/>
          <w:szCs w:val="24"/>
        </w:rPr>
      </w:pPr>
    </w:p>
    <w:p w:rsidR="00CD22D5" w:rsidRDefault="00CD22D5" w:rsidP="00CD22D5">
      <w:pPr>
        <w:pStyle w:val="ListParagraph"/>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Old Business</w:t>
      </w:r>
    </w:p>
    <w:p w:rsidR="00CD22D5" w:rsidRDefault="00CD22D5" w:rsidP="00CD22D5">
      <w:pPr>
        <w:pStyle w:val="ListParagraph"/>
        <w:widowControl w:val="0"/>
        <w:numPr>
          <w:ilvl w:val="0"/>
          <w:numId w:val="2"/>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Delta 8</w:t>
      </w:r>
    </w:p>
    <w:p w:rsidR="00CD22D5" w:rsidRDefault="00CD22D5" w:rsidP="00CD22D5">
      <w:pPr>
        <w:pStyle w:val="ListParagraph"/>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New Business</w:t>
      </w:r>
    </w:p>
    <w:p w:rsidR="00CD22D5" w:rsidRDefault="00CD22D5" w:rsidP="00CD22D5">
      <w:pPr>
        <w:pStyle w:val="ListParagraph"/>
        <w:widowControl w:val="0"/>
        <w:numPr>
          <w:ilvl w:val="0"/>
          <w:numId w:val="3"/>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NALBOH Assessment </w:t>
      </w:r>
    </w:p>
    <w:p w:rsidR="00CD22D5" w:rsidRDefault="00CD22D5" w:rsidP="00CD22D5">
      <w:pPr>
        <w:pStyle w:val="ListParagraph"/>
        <w:widowControl w:val="0"/>
        <w:numPr>
          <w:ilvl w:val="0"/>
          <w:numId w:val="3"/>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Race Equity Assessment </w:t>
      </w:r>
    </w:p>
    <w:p w:rsidR="00BA25A8" w:rsidRDefault="00BA25A8" w:rsidP="00CD22D5">
      <w:pPr>
        <w:pStyle w:val="ListParagraph"/>
        <w:widowControl w:val="0"/>
        <w:numPr>
          <w:ilvl w:val="0"/>
          <w:numId w:val="3"/>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Marc </w:t>
      </w:r>
      <w:proofErr w:type="spellStart"/>
      <w:r>
        <w:rPr>
          <w:rFonts w:ascii="Franklin Gothic Book" w:eastAsia="Franklin Gothic Book" w:hAnsi="Franklin Gothic Book" w:cs="Franklin Gothic Book"/>
          <w:sz w:val="24"/>
          <w:szCs w:val="24"/>
        </w:rPr>
        <w:t>Blesoff</w:t>
      </w:r>
      <w:proofErr w:type="spellEnd"/>
      <w:r>
        <w:rPr>
          <w:rFonts w:ascii="Franklin Gothic Book" w:eastAsia="Franklin Gothic Book" w:hAnsi="Franklin Gothic Book" w:cs="Franklin Gothic Book"/>
          <w:sz w:val="24"/>
          <w:szCs w:val="24"/>
        </w:rPr>
        <w:t xml:space="preserve"> </w:t>
      </w:r>
      <w:r w:rsidR="005A2A28">
        <w:rPr>
          <w:rFonts w:ascii="Franklin Gothic Book" w:eastAsia="Franklin Gothic Book" w:hAnsi="Franklin Gothic Book" w:cs="Franklin Gothic Book"/>
          <w:sz w:val="24"/>
          <w:szCs w:val="24"/>
        </w:rPr>
        <w:t>Chair of the Aging Commission</w:t>
      </w:r>
      <w:bookmarkStart w:id="0" w:name="_GoBack"/>
      <w:bookmarkEnd w:id="0"/>
    </w:p>
    <w:p w:rsidR="00E96B31" w:rsidRDefault="00E96B31" w:rsidP="00CD22D5">
      <w:pPr>
        <w:pStyle w:val="ListParagraph"/>
        <w:widowControl w:val="0"/>
        <w:numPr>
          <w:ilvl w:val="0"/>
          <w:numId w:val="3"/>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Work Plan </w:t>
      </w:r>
    </w:p>
    <w:p w:rsidR="00E96B31" w:rsidRDefault="00E96B31" w:rsidP="00CD22D5">
      <w:pPr>
        <w:pStyle w:val="ListParagraph"/>
        <w:widowControl w:val="0"/>
        <w:numPr>
          <w:ilvl w:val="0"/>
          <w:numId w:val="3"/>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New Meeting </w:t>
      </w:r>
    </w:p>
    <w:p w:rsidR="00CD22D5" w:rsidRPr="00743F75" w:rsidRDefault="00CD22D5" w:rsidP="00CD22D5">
      <w:pPr>
        <w:widowControl w:val="0"/>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p>
    <w:p w:rsidR="00CD22D5" w:rsidRPr="00743F75" w:rsidRDefault="00CD22D5" w:rsidP="00CD22D5">
      <w:pPr>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Adjourn</w:t>
      </w:r>
    </w:p>
    <w:p w:rsidR="00CD22D5" w:rsidRPr="00743F75" w:rsidRDefault="00CD22D5" w:rsidP="00CD22D5">
      <w:pPr>
        <w:widowControl w:val="0"/>
        <w:tabs>
          <w:tab w:val="left" w:pos="1519"/>
          <w:tab w:val="left" w:pos="1520"/>
        </w:tabs>
        <w:autoSpaceDE w:val="0"/>
        <w:autoSpaceDN w:val="0"/>
        <w:spacing w:after="0" w:line="272" w:lineRule="exact"/>
        <w:ind w:left="1520"/>
        <w:rPr>
          <w:rFonts w:ascii="Franklin Gothic Book" w:eastAsia="Franklin Gothic Book" w:hAnsi="Franklin Gothic Book" w:cs="Franklin Gothic Book"/>
          <w:sz w:val="24"/>
          <w:szCs w:val="24"/>
        </w:rPr>
      </w:pPr>
    </w:p>
    <w:p w:rsidR="00CD22D5" w:rsidRPr="00743F75" w:rsidRDefault="00CD22D5" w:rsidP="00CD22D5">
      <w:pPr>
        <w:widowControl w:val="0"/>
        <w:tabs>
          <w:tab w:val="left" w:pos="1519"/>
          <w:tab w:val="left" w:pos="1520"/>
        </w:tabs>
        <w:autoSpaceDE w:val="0"/>
        <w:autoSpaceDN w:val="0"/>
        <w:spacing w:after="0" w:line="272" w:lineRule="exact"/>
        <w:ind w:left="1520"/>
        <w:rPr>
          <w:rFonts w:ascii="Franklin Gothic Book" w:eastAsia="Franklin Gothic Book" w:hAnsi="Franklin Gothic Book" w:cs="Franklin Gothic Book"/>
          <w:sz w:val="24"/>
          <w:szCs w:val="24"/>
        </w:rPr>
      </w:pPr>
    </w:p>
    <w:p w:rsidR="00CD22D5" w:rsidRPr="00743F75" w:rsidRDefault="00CD22D5" w:rsidP="00CD22D5">
      <w:pPr>
        <w:widowControl w:val="0"/>
        <w:tabs>
          <w:tab w:val="left" w:pos="1519"/>
          <w:tab w:val="left" w:pos="1520"/>
        </w:tabs>
        <w:autoSpaceDE w:val="0"/>
        <w:autoSpaceDN w:val="0"/>
        <w:spacing w:after="0" w:line="240" w:lineRule="auto"/>
        <w:jc w:val="center"/>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Next meeting, in-person only: Tuesday,</w:t>
      </w:r>
      <w:r>
        <w:rPr>
          <w:rFonts w:ascii="Franklin Gothic Book" w:eastAsia="Franklin Gothic Book" w:hAnsi="Franklin Gothic Book" w:cs="Franklin Gothic Book"/>
          <w:sz w:val="24"/>
          <w:szCs w:val="24"/>
        </w:rPr>
        <w:t xml:space="preserve"> </w:t>
      </w:r>
      <w:r w:rsidR="00D7230D">
        <w:rPr>
          <w:rFonts w:ascii="Franklin Gothic Book" w:eastAsia="Franklin Gothic Book" w:hAnsi="Franklin Gothic Book" w:cs="Franklin Gothic Book"/>
          <w:sz w:val="24"/>
          <w:szCs w:val="24"/>
        </w:rPr>
        <w:t>February</w:t>
      </w:r>
      <w:r>
        <w:rPr>
          <w:rFonts w:ascii="Franklin Gothic Book" w:eastAsia="Franklin Gothic Book" w:hAnsi="Franklin Gothic Book" w:cs="Franklin Gothic Book"/>
          <w:sz w:val="24"/>
          <w:szCs w:val="24"/>
        </w:rPr>
        <w:t xml:space="preserve"> 2</w:t>
      </w:r>
      <w:r w:rsidR="00D7230D">
        <w:rPr>
          <w:rFonts w:ascii="Franklin Gothic Book" w:eastAsia="Franklin Gothic Book" w:hAnsi="Franklin Gothic Book" w:cs="Franklin Gothic Book"/>
          <w:sz w:val="24"/>
          <w:szCs w:val="24"/>
        </w:rPr>
        <w:t>7</w:t>
      </w:r>
      <w:r w:rsidRPr="00CD22D5">
        <w:rPr>
          <w:rFonts w:ascii="Franklin Gothic Book" w:eastAsia="Franklin Gothic Book" w:hAnsi="Franklin Gothic Book" w:cs="Franklin Gothic Book"/>
          <w:sz w:val="24"/>
          <w:szCs w:val="24"/>
          <w:vertAlign w:val="superscript"/>
        </w:rPr>
        <w:t>th</w:t>
      </w:r>
      <w:r>
        <w:rPr>
          <w:rFonts w:ascii="Franklin Gothic Book" w:eastAsia="Franklin Gothic Book" w:hAnsi="Franklin Gothic Book" w:cs="Franklin Gothic Book"/>
          <w:sz w:val="24"/>
          <w:szCs w:val="24"/>
        </w:rPr>
        <w:t xml:space="preserve"> 202</w:t>
      </w:r>
      <w:r w:rsidR="00D7230D">
        <w:rPr>
          <w:rFonts w:ascii="Franklin Gothic Book" w:eastAsia="Franklin Gothic Book" w:hAnsi="Franklin Gothic Book" w:cs="Franklin Gothic Book"/>
          <w:sz w:val="24"/>
          <w:szCs w:val="24"/>
        </w:rPr>
        <w:t>4</w:t>
      </w:r>
      <w:r w:rsidRPr="00743F75">
        <w:rPr>
          <w:rFonts w:ascii="Franklin Gothic Book" w:eastAsia="Franklin Gothic Book" w:hAnsi="Franklin Gothic Book" w:cs="Franklin Gothic Book"/>
          <w:sz w:val="24"/>
          <w:szCs w:val="24"/>
        </w:rPr>
        <w:t>, 6:00 pm</w:t>
      </w:r>
    </w:p>
    <w:p w:rsidR="00CD22D5" w:rsidRDefault="00CD22D5" w:rsidP="00CD22D5"/>
    <w:p w:rsidR="004F6861" w:rsidRDefault="004F6861"/>
    <w:sectPr w:rsidR="004F6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0382"/>
    <w:multiLevelType w:val="hybridMultilevel"/>
    <w:tmpl w:val="B89AA346"/>
    <w:lvl w:ilvl="0" w:tplc="04090015">
      <w:start w:val="1"/>
      <w:numFmt w:val="upperLetter"/>
      <w:lvlText w:val="%1."/>
      <w:lvlJc w:val="lef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 w15:restartNumberingAfterBreak="0">
    <w:nsid w:val="623B3848"/>
    <w:multiLevelType w:val="hybridMultilevel"/>
    <w:tmpl w:val="08389CBA"/>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rFonts w:hint="default"/>
        <w:lang w:val="en-US" w:eastAsia="en-US" w:bidi="ar-SA"/>
      </w:rPr>
    </w:lvl>
    <w:lvl w:ilvl="3" w:tplc="FB66FB56">
      <w:numFmt w:val="bullet"/>
      <w:lvlText w:val="•"/>
      <w:lvlJc w:val="left"/>
      <w:pPr>
        <w:ind w:left="3653" w:hanging="250"/>
      </w:pPr>
      <w:rPr>
        <w:rFonts w:hint="default"/>
        <w:lang w:val="en-US" w:eastAsia="en-US" w:bidi="ar-SA"/>
      </w:rPr>
    </w:lvl>
    <w:lvl w:ilvl="4" w:tplc="C7D823A2">
      <w:numFmt w:val="bullet"/>
      <w:lvlText w:val="•"/>
      <w:lvlJc w:val="left"/>
      <w:pPr>
        <w:ind w:left="4600" w:hanging="250"/>
      </w:pPr>
      <w:rPr>
        <w:rFonts w:hint="default"/>
        <w:lang w:val="en-US" w:eastAsia="en-US" w:bidi="ar-SA"/>
      </w:rPr>
    </w:lvl>
    <w:lvl w:ilvl="5" w:tplc="611856B4">
      <w:numFmt w:val="bullet"/>
      <w:lvlText w:val="•"/>
      <w:lvlJc w:val="left"/>
      <w:pPr>
        <w:ind w:left="5546" w:hanging="250"/>
      </w:pPr>
      <w:rPr>
        <w:rFonts w:hint="default"/>
        <w:lang w:val="en-US" w:eastAsia="en-US" w:bidi="ar-SA"/>
      </w:rPr>
    </w:lvl>
    <w:lvl w:ilvl="6" w:tplc="BA62D524">
      <w:numFmt w:val="bullet"/>
      <w:lvlText w:val="•"/>
      <w:lvlJc w:val="left"/>
      <w:pPr>
        <w:ind w:left="6493" w:hanging="250"/>
      </w:pPr>
      <w:rPr>
        <w:rFonts w:hint="default"/>
        <w:lang w:val="en-US" w:eastAsia="en-US" w:bidi="ar-SA"/>
      </w:rPr>
    </w:lvl>
    <w:lvl w:ilvl="7" w:tplc="40741F0C">
      <w:numFmt w:val="bullet"/>
      <w:lvlText w:val="•"/>
      <w:lvlJc w:val="left"/>
      <w:pPr>
        <w:ind w:left="7440" w:hanging="250"/>
      </w:pPr>
      <w:rPr>
        <w:rFonts w:hint="default"/>
        <w:lang w:val="en-US" w:eastAsia="en-US" w:bidi="ar-SA"/>
      </w:rPr>
    </w:lvl>
    <w:lvl w:ilvl="8" w:tplc="8C3082EC">
      <w:numFmt w:val="bullet"/>
      <w:lvlText w:val="•"/>
      <w:lvlJc w:val="left"/>
      <w:pPr>
        <w:ind w:left="8386" w:hanging="250"/>
      </w:pPr>
      <w:rPr>
        <w:rFonts w:hint="default"/>
        <w:lang w:val="en-US" w:eastAsia="en-US" w:bidi="ar-SA"/>
      </w:rPr>
    </w:lvl>
  </w:abstractNum>
  <w:abstractNum w:abstractNumId="2" w15:restartNumberingAfterBreak="0">
    <w:nsid w:val="65EC6E61"/>
    <w:multiLevelType w:val="hybridMultilevel"/>
    <w:tmpl w:val="B89AA346"/>
    <w:lvl w:ilvl="0" w:tplc="04090015">
      <w:start w:val="1"/>
      <w:numFmt w:val="upperLetter"/>
      <w:lvlText w:val="%1."/>
      <w:lvlJc w:val="lef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D5"/>
    <w:rsid w:val="004F6861"/>
    <w:rsid w:val="005A2A28"/>
    <w:rsid w:val="00AE7E09"/>
    <w:rsid w:val="00BA25A8"/>
    <w:rsid w:val="00BF0147"/>
    <w:rsid w:val="00CD22D5"/>
    <w:rsid w:val="00D7230D"/>
    <w:rsid w:val="00E9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03CB"/>
  <w15:chartTrackingRefBased/>
  <w15:docId w15:val="{DF489B5B-758D-4797-ACC5-55D92B70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lth@oak-par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1085</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Claudia</dc:creator>
  <cp:keywords/>
  <dc:description/>
  <cp:lastModifiedBy>Gonzalez, Claudia</cp:lastModifiedBy>
  <cp:revision>4</cp:revision>
  <dcterms:created xsi:type="dcterms:W3CDTF">2024-01-17T16:26:00Z</dcterms:created>
  <dcterms:modified xsi:type="dcterms:W3CDTF">2024-01-18T15:02:00Z</dcterms:modified>
</cp:coreProperties>
</file>